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67" w:rsidRPr="000E4931" w:rsidRDefault="000E4931" w:rsidP="000E4931">
      <w:pPr>
        <w:jc w:val="center"/>
        <w:rPr>
          <w:b/>
          <w:sz w:val="36"/>
          <w:szCs w:val="36"/>
        </w:rPr>
      </w:pPr>
      <w:r w:rsidRPr="000E4931">
        <w:rPr>
          <w:b/>
          <w:sz w:val="36"/>
          <w:szCs w:val="36"/>
        </w:rPr>
        <w:t>Кейс по чистке ботинок.</w:t>
      </w:r>
    </w:p>
    <w:p w:rsidR="000E4931" w:rsidRDefault="000E4931" w:rsidP="000E4931">
      <w:pPr>
        <w:pStyle w:val="a3"/>
        <w:numPr>
          <w:ilvl w:val="0"/>
          <w:numId w:val="1"/>
        </w:numPr>
      </w:pPr>
      <w:r>
        <w:t>Приветствие</w:t>
      </w:r>
    </w:p>
    <w:p w:rsidR="000E4931" w:rsidRPr="000E4931" w:rsidRDefault="000E4931" w:rsidP="000E49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4931">
        <w:rPr>
          <w:rFonts w:ascii="Times New Roman" w:hAnsi="Times New Roman" w:cs="Times New Roman"/>
        </w:rPr>
        <w:t>В Англии многие чистильщики обуви предлагают прохожим свои услуги совершенно бесплатно. Однако те, если решают воспользоваться их предложением, сами платят им деньги. Почему?</w:t>
      </w:r>
    </w:p>
    <w:sectPr w:rsidR="000E4931" w:rsidRPr="000E4931" w:rsidSect="00AC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A5ACC"/>
    <w:multiLevelType w:val="hybridMultilevel"/>
    <w:tmpl w:val="D88A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4931"/>
    <w:rsid w:val="000E4931"/>
    <w:rsid w:val="00AC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Козлов</dc:creator>
  <cp:keywords/>
  <dc:description/>
  <cp:lastModifiedBy>Олег Козлов</cp:lastModifiedBy>
  <cp:revision>2</cp:revision>
  <dcterms:created xsi:type="dcterms:W3CDTF">2010-08-10T14:56:00Z</dcterms:created>
  <dcterms:modified xsi:type="dcterms:W3CDTF">2010-08-10T14:58:00Z</dcterms:modified>
</cp:coreProperties>
</file>